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319BF" w14:textId="5DED287E" w:rsidR="00A80435" w:rsidRDefault="0070271B" w:rsidP="00D31201">
      <w:pPr>
        <w:pStyle w:val="Titolo1"/>
      </w:pPr>
      <w:r>
        <w:t>Contratto di locazione ad uso non abitativo</w:t>
      </w:r>
    </w:p>
    <w:p w14:paraId="2953C109" w14:textId="77777777" w:rsidR="00266E88" w:rsidRPr="00266E88" w:rsidRDefault="00266E88" w:rsidP="00266E88"/>
    <w:p w14:paraId="0A579B4A" w14:textId="77777777" w:rsidR="0070271B" w:rsidRDefault="0070271B" w:rsidP="00844938">
      <w:pPr>
        <w:jc w:val="both"/>
      </w:pPr>
    </w:p>
    <w:p w14:paraId="6886D736" w14:textId="4D8E2141" w:rsidR="0070271B" w:rsidRDefault="0070271B" w:rsidP="00266E88">
      <w:pPr>
        <w:spacing w:line="360" w:lineRule="auto"/>
        <w:jc w:val="both"/>
      </w:pPr>
      <w:r>
        <w:t xml:space="preserve">Il signor ____________________________________ nato a </w:t>
      </w:r>
      <w:r>
        <w:t>____________________________________</w:t>
      </w:r>
      <w:r>
        <w:t xml:space="preserve"> il </w:t>
      </w:r>
      <w:r>
        <w:t>____________________________________</w:t>
      </w:r>
      <w:r>
        <w:t xml:space="preserve"> residente a </w:t>
      </w:r>
      <w:r>
        <w:t>____________________________________</w:t>
      </w:r>
      <w:r>
        <w:t xml:space="preserve"> in via </w:t>
      </w:r>
      <w:r>
        <w:t>____________________________________</w:t>
      </w:r>
      <w:r>
        <w:t xml:space="preserve">, con codice fiscale </w:t>
      </w:r>
      <w:r>
        <w:t>____________________________________</w:t>
      </w:r>
      <w:r>
        <w:t>, da ora in poi detto locatore</w:t>
      </w:r>
      <w:r w:rsidR="00266E88">
        <w:t>,</w:t>
      </w:r>
    </w:p>
    <w:p w14:paraId="29D97534" w14:textId="77777777" w:rsidR="0070271B" w:rsidRDefault="0070271B" w:rsidP="00266E88">
      <w:pPr>
        <w:spacing w:line="360" w:lineRule="auto"/>
        <w:jc w:val="both"/>
      </w:pPr>
    </w:p>
    <w:p w14:paraId="60B39635" w14:textId="23F59120" w:rsidR="0070271B" w:rsidRDefault="0070271B" w:rsidP="00266E88">
      <w:pPr>
        <w:spacing w:line="360" w:lineRule="auto"/>
        <w:jc w:val="center"/>
      </w:pPr>
      <w:r>
        <w:t>LOCA</w:t>
      </w:r>
    </w:p>
    <w:p w14:paraId="3AF52CDC" w14:textId="43F81B5B" w:rsidR="0070271B" w:rsidRDefault="0070271B" w:rsidP="00266E88">
      <w:pPr>
        <w:spacing w:line="360" w:lineRule="auto"/>
        <w:jc w:val="both"/>
      </w:pPr>
    </w:p>
    <w:p w14:paraId="3442F5CA" w14:textId="2FBEE984" w:rsidR="0070271B" w:rsidRDefault="0070271B" w:rsidP="00266E88">
      <w:pPr>
        <w:spacing w:line="360" w:lineRule="auto"/>
        <w:jc w:val="both"/>
      </w:pPr>
      <w:r>
        <w:t xml:space="preserve">al signor </w:t>
      </w:r>
      <w:r>
        <w:t>____________________________________</w:t>
      </w:r>
      <w:r>
        <w:t xml:space="preserve"> residente in via </w:t>
      </w:r>
      <w:r>
        <w:t>____________________________________</w:t>
      </w:r>
      <w:r>
        <w:t xml:space="preserve"> a </w:t>
      </w:r>
      <w:r>
        <w:t>____________________________________</w:t>
      </w:r>
      <w:r>
        <w:t xml:space="preserve">, </w:t>
      </w:r>
      <w:r w:rsidR="00B81559">
        <w:t xml:space="preserve">con </w:t>
      </w:r>
      <w:bookmarkStart w:id="0" w:name="_GoBack"/>
      <w:bookmarkEnd w:id="0"/>
      <w:r>
        <w:t xml:space="preserve">codice fiscale </w:t>
      </w:r>
      <w:r>
        <w:t>____________________________________</w:t>
      </w:r>
      <w:r>
        <w:t xml:space="preserve">, partita IVA </w:t>
      </w:r>
      <w:r>
        <w:t>____________________________________</w:t>
      </w:r>
      <w:r>
        <w:t xml:space="preserve">, da ora in poi detto conduttore, che accetta ad uso non abitativo l’immobile situato a </w:t>
      </w:r>
      <w:r>
        <w:t>____________________________________</w:t>
      </w:r>
      <w:r>
        <w:t xml:space="preserve"> in via </w:t>
      </w:r>
      <w:r>
        <w:t>____________________________________</w:t>
      </w:r>
      <w:r>
        <w:t xml:space="preserve"> di metri quadri _____________ composto nel seguente modo </w:t>
      </w:r>
      <w:r>
        <w:t>____________________________________________________________________________________________________________________________________________________</w:t>
      </w:r>
      <w:r>
        <w:t>_____</w:t>
      </w:r>
      <w:r w:rsidR="00393885">
        <w:t>_______.</w:t>
      </w:r>
    </w:p>
    <w:p w14:paraId="0AAEEAC9" w14:textId="77777777" w:rsidR="00393885" w:rsidRDefault="00393885" w:rsidP="00266E88">
      <w:pPr>
        <w:spacing w:line="360" w:lineRule="auto"/>
        <w:jc w:val="both"/>
      </w:pPr>
    </w:p>
    <w:p w14:paraId="25327841" w14:textId="2D1752DB" w:rsidR="0070271B" w:rsidRDefault="0070271B" w:rsidP="00266E88">
      <w:pPr>
        <w:spacing w:line="360" w:lineRule="auto"/>
        <w:jc w:val="both"/>
      </w:pPr>
      <w:r>
        <w:t xml:space="preserve">Il rapporto di locazione ha una durata di ______________________, dal </w:t>
      </w:r>
      <w:r>
        <w:t>____________________________________</w:t>
      </w:r>
      <w:r>
        <w:t xml:space="preserve"> al </w:t>
      </w:r>
      <w:r>
        <w:t>____________________________________</w:t>
      </w:r>
      <w:r>
        <w:t>.</w:t>
      </w:r>
    </w:p>
    <w:p w14:paraId="57A583DC" w14:textId="77777777" w:rsidR="003937DC" w:rsidRDefault="003937DC" w:rsidP="00266E88">
      <w:pPr>
        <w:spacing w:line="360" w:lineRule="auto"/>
        <w:jc w:val="both"/>
      </w:pPr>
    </w:p>
    <w:p w14:paraId="2150A003" w14:textId="0D0A5374" w:rsidR="0070271B" w:rsidRDefault="0070271B" w:rsidP="00266E88">
      <w:pPr>
        <w:spacing w:line="360" w:lineRule="auto"/>
        <w:jc w:val="both"/>
      </w:pPr>
      <w:r>
        <w:t xml:space="preserve">Il canone annuale di locazione è stabilito in </w:t>
      </w:r>
      <w:r>
        <w:t>____________________________________</w:t>
      </w:r>
      <w:r>
        <w:t xml:space="preserve"> da corrispondere entro il </w:t>
      </w:r>
      <w:r>
        <w:t>____________________________________</w:t>
      </w:r>
      <w:r>
        <w:t xml:space="preserve"> del mese.</w:t>
      </w:r>
    </w:p>
    <w:p w14:paraId="3F7D8EC9" w14:textId="77777777" w:rsidR="003937DC" w:rsidRDefault="003937DC" w:rsidP="00266E88">
      <w:pPr>
        <w:spacing w:line="360" w:lineRule="auto"/>
        <w:jc w:val="both"/>
      </w:pPr>
    </w:p>
    <w:p w14:paraId="168BD22A" w14:textId="4EDB8C63" w:rsidR="0070271B" w:rsidRDefault="003937DC" w:rsidP="00266E88">
      <w:pPr>
        <w:spacing w:line="360" w:lineRule="auto"/>
        <w:jc w:val="both"/>
      </w:pPr>
      <w:r>
        <w:t>Gli oneri accessori sono a carico del conduttore. Per questo il conduttore corrisponde al locatore un acconto per le spese che viene rivisto ogni anno in base al totale delle spese sostenute l’anno precedente.</w:t>
      </w:r>
    </w:p>
    <w:p w14:paraId="23623FE2" w14:textId="77777777" w:rsidR="003937DC" w:rsidRDefault="003937DC" w:rsidP="00266E88">
      <w:pPr>
        <w:spacing w:line="360" w:lineRule="auto"/>
        <w:jc w:val="both"/>
      </w:pPr>
    </w:p>
    <w:p w14:paraId="00416183" w14:textId="246A3362" w:rsidR="003937DC" w:rsidRDefault="003937DC" w:rsidP="00266E88">
      <w:pPr>
        <w:spacing w:line="360" w:lineRule="auto"/>
        <w:jc w:val="both"/>
      </w:pPr>
      <w:r>
        <w:lastRenderedPageBreak/>
        <w:t>Il conduttore è consapevole di ricevere l’immobile in buono stato, secondo ciò che ha potuto vedere e riguardo al quale ha acconsentito. Si impegna a restituirlo quindi allo stesso stato al termine del rapporto di locazione. Al conduttore spettano le opere di manutenzione ordinaria.</w:t>
      </w:r>
    </w:p>
    <w:p w14:paraId="2C611B89" w14:textId="77777777" w:rsidR="003937DC" w:rsidRDefault="003937DC" w:rsidP="00266E88">
      <w:pPr>
        <w:spacing w:line="360" w:lineRule="auto"/>
        <w:jc w:val="both"/>
      </w:pPr>
    </w:p>
    <w:p w14:paraId="5CBC4D32" w14:textId="5E0150B5" w:rsidR="003937DC" w:rsidRDefault="003937DC" w:rsidP="00266E88">
      <w:pPr>
        <w:spacing w:line="360" w:lineRule="auto"/>
        <w:jc w:val="both"/>
      </w:pPr>
      <w:r>
        <w:t>È vietata la sublocazione, così come sono vietati il comodato e la cessione del contratto. È vietato il mutamento della destinazione, secondo l’articolo 1456 del Codice Civile.</w:t>
      </w:r>
    </w:p>
    <w:p w14:paraId="1F56BF9B" w14:textId="77777777" w:rsidR="003937DC" w:rsidRDefault="003937DC" w:rsidP="00266E88">
      <w:pPr>
        <w:spacing w:line="360" w:lineRule="auto"/>
        <w:jc w:val="both"/>
      </w:pPr>
    </w:p>
    <w:p w14:paraId="14EF7BB9" w14:textId="7E606E2C" w:rsidR="003937DC" w:rsidRDefault="003937DC" w:rsidP="00266E88">
      <w:pPr>
        <w:spacing w:line="360" w:lineRule="auto"/>
        <w:jc w:val="both"/>
      </w:pPr>
      <w:r>
        <w:t xml:space="preserve">Locatore e conduttore stabiliscono che in caso di mancato pagamento tutto ciò costituisce motivo di risoluzione del contratto, compreso anche il risarcimento del danno. La cauzione versata a garanzia degli adempimenti </w:t>
      </w:r>
      <w:r w:rsidR="00F4410C">
        <w:t>da parte del conduttore a vantaggio del locatore viene restituita al termine della locazione aggiungendo gli interessi legali maturati nel corso degli anni.</w:t>
      </w:r>
    </w:p>
    <w:p w14:paraId="43786FA9" w14:textId="77777777" w:rsidR="00F4410C" w:rsidRDefault="00F4410C" w:rsidP="00266E88">
      <w:pPr>
        <w:spacing w:line="360" w:lineRule="auto"/>
        <w:jc w:val="both"/>
      </w:pPr>
    </w:p>
    <w:p w14:paraId="1710CDA6" w14:textId="317EC877" w:rsidR="00F4410C" w:rsidRDefault="00D64A58" w:rsidP="00266E88">
      <w:pPr>
        <w:spacing w:line="360" w:lineRule="auto"/>
        <w:jc w:val="both"/>
      </w:pPr>
      <w:r>
        <w:t xml:space="preserve">Tutte le riparazioni sono a carico del conduttore. Il locatore può sostituirsi al conduttore in caso di inadempienza e avrà il diritto di rimborso entro 20 giorni. Se </w:t>
      </w:r>
      <w:r w:rsidR="00EC3AEB">
        <w:t xml:space="preserve">non c’è il consenso scritto del locatore, il conduttore non può apportare migliorie e non può sostituire impianti. Rimane responsabile di </w:t>
      </w:r>
      <w:r w:rsidR="00FE0107">
        <w:t>trascuratezza nell’uso dell’immobile.</w:t>
      </w:r>
    </w:p>
    <w:p w14:paraId="5A9C192D" w14:textId="77777777" w:rsidR="00FE0107" w:rsidRDefault="00FE0107" w:rsidP="00266E88">
      <w:pPr>
        <w:spacing w:line="360" w:lineRule="auto"/>
        <w:jc w:val="both"/>
      </w:pPr>
    </w:p>
    <w:p w14:paraId="1FA46B74" w14:textId="11EC3B94" w:rsidR="00FE0107" w:rsidRDefault="00FE0107" w:rsidP="00266E88">
      <w:pPr>
        <w:spacing w:line="360" w:lineRule="auto"/>
        <w:jc w:val="both"/>
      </w:pPr>
      <w:r>
        <w:t xml:space="preserve">Previa autorizzazione da parte del conduttore, il locatore potrà visitare l’immobile dalle ore </w:t>
      </w:r>
      <w:r>
        <w:t>____________________________________</w:t>
      </w:r>
      <w:r>
        <w:t xml:space="preserve"> alle ore </w:t>
      </w:r>
      <w:r>
        <w:t>____________________________________</w:t>
      </w:r>
      <w:r>
        <w:t xml:space="preserve"> nei giorni di </w:t>
      </w:r>
      <w:r>
        <w:t>____________________________________</w:t>
      </w:r>
      <w:r>
        <w:t>.</w:t>
      </w:r>
    </w:p>
    <w:p w14:paraId="37DA8491" w14:textId="77777777" w:rsidR="008D2574" w:rsidRDefault="008D2574" w:rsidP="00266E88">
      <w:pPr>
        <w:spacing w:line="360" w:lineRule="auto"/>
        <w:jc w:val="both"/>
      </w:pPr>
    </w:p>
    <w:p w14:paraId="26331CFF" w14:textId="149E08E8" w:rsidR="00FE0107" w:rsidRDefault="00FE0107" w:rsidP="00266E88">
      <w:pPr>
        <w:spacing w:line="360" w:lineRule="auto"/>
        <w:jc w:val="both"/>
      </w:pPr>
      <w:r>
        <w:t xml:space="preserve">Il conduttore può esercitare il suo diritto di recesso con anticipo dal contratto comunicando </w:t>
      </w:r>
      <w:r w:rsidR="00F961E2">
        <w:t xml:space="preserve">il tutto con una lettera raccomandata con ricevuta di ritorno almeno </w:t>
      </w:r>
      <w:r w:rsidR="00F961E2">
        <w:t>____________________________________</w:t>
      </w:r>
      <w:r w:rsidR="00F961E2">
        <w:t xml:space="preserve"> mesi prima.</w:t>
      </w:r>
    </w:p>
    <w:p w14:paraId="1B58B115" w14:textId="77777777" w:rsidR="008D2574" w:rsidRDefault="008D2574" w:rsidP="00266E88">
      <w:pPr>
        <w:spacing w:line="360" w:lineRule="auto"/>
        <w:jc w:val="both"/>
      </w:pPr>
    </w:p>
    <w:p w14:paraId="2705626F" w14:textId="1BB09BAE" w:rsidR="00F961E2" w:rsidRDefault="00F961E2" w:rsidP="00266E88">
      <w:pPr>
        <w:spacing w:line="360" w:lineRule="auto"/>
        <w:jc w:val="both"/>
      </w:pPr>
      <w:r>
        <w:t>I bolli</w:t>
      </w:r>
      <w:r w:rsidR="00220AE2">
        <w:t xml:space="preserve"> sono a carico del conduttore. Le spese di registrazione del contratto sono a carico in parti uguali del conduttore e del locatore. Ogni modifica di questo contratto deve essere soggetta ad atto scritto, comprese le clausole. In caso contrario si determina la risoluzione del contratto.</w:t>
      </w:r>
    </w:p>
    <w:p w14:paraId="75FAC36B" w14:textId="364E9F33" w:rsidR="000E0BF9" w:rsidRDefault="000E0BF9" w:rsidP="00266E88">
      <w:pPr>
        <w:spacing w:line="360" w:lineRule="auto"/>
        <w:jc w:val="both"/>
      </w:pPr>
    </w:p>
    <w:p w14:paraId="4D3CF34D" w14:textId="7ECE2147" w:rsidR="000E0BF9" w:rsidRDefault="000E0BF9" w:rsidP="00266E88">
      <w:pPr>
        <w:spacing w:line="360" w:lineRule="auto"/>
        <w:jc w:val="both"/>
      </w:pPr>
      <w:r>
        <w:t>Il conduttore si assume ogni responsabilità, togliendola a carico del locatore, per danni diretti o indiretti che possono derivare dai suoi dipendenti.</w:t>
      </w:r>
    </w:p>
    <w:p w14:paraId="5BE517C7" w14:textId="77777777" w:rsidR="000E0BF9" w:rsidRDefault="000E0BF9" w:rsidP="00266E88">
      <w:pPr>
        <w:spacing w:line="360" w:lineRule="auto"/>
        <w:jc w:val="both"/>
      </w:pPr>
    </w:p>
    <w:p w14:paraId="41270E08" w14:textId="3D02C9EC" w:rsidR="000E0BF9" w:rsidRDefault="000E0BF9" w:rsidP="00266E88">
      <w:pPr>
        <w:spacing w:line="360" w:lineRule="auto"/>
        <w:jc w:val="both"/>
      </w:pPr>
      <w:r>
        <w:t xml:space="preserve">Firma del locatore </w:t>
      </w:r>
      <w:r>
        <w:t>____________________________________</w:t>
      </w:r>
    </w:p>
    <w:p w14:paraId="57539833" w14:textId="77777777" w:rsidR="000E0BF9" w:rsidRDefault="000E0BF9" w:rsidP="00266E88">
      <w:pPr>
        <w:spacing w:line="360" w:lineRule="auto"/>
        <w:jc w:val="both"/>
      </w:pPr>
    </w:p>
    <w:p w14:paraId="78411FBC" w14:textId="7902BEB5" w:rsidR="000E0BF9" w:rsidRDefault="000E0BF9" w:rsidP="00266E88">
      <w:pPr>
        <w:spacing w:line="360" w:lineRule="auto"/>
        <w:jc w:val="both"/>
      </w:pPr>
      <w:r>
        <w:t xml:space="preserve">Firma del conduttore </w:t>
      </w:r>
      <w:r>
        <w:t>____________________________________</w:t>
      </w:r>
    </w:p>
    <w:sectPr w:rsidR="000E0BF9" w:rsidSect="00C357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E5E"/>
    <w:rsid w:val="000D4E5E"/>
    <w:rsid w:val="000E0BF9"/>
    <w:rsid w:val="00220AE2"/>
    <w:rsid w:val="00266E88"/>
    <w:rsid w:val="003937DC"/>
    <w:rsid w:val="00393885"/>
    <w:rsid w:val="0070271B"/>
    <w:rsid w:val="00844938"/>
    <w:rsid w:val="008D2574"/>
    <w:rsid w:val="00A61128"/>
    <w:rsid w:val="00A9711E"/>
    <w:rsid w:val="00B81559"/>
    <w:rsid w:val="00BD6480"/>
    <w:rsid w:val="00C357D3"/>
    <w:rsid w:val="00D31201"/>
    <w:rsid w:val="00D64A58"/>
    <w:rsid w:val="00EC3AEB"/>
    <w:rsid w:val="00F4410C"/>
    <w:rsid w:val="00F961E2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A6D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12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1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3154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2022-06-15T14:46:00Z</dcterms:created>
  <dcterms:modified xsi:type="dcterms:W3CDTF">2022-06-15T14:47:00Z</dcterms:modified>
</cp:coreProperties>
</file>